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right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Дело № 3а-81/2020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center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РЕШЕНИЕ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center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Именем Российской Федерации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г. Киров 22 июня 2020 г.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Кировский областной суд в составе: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судьи Степановой Е.А.,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при секретаре Салтыковой У.Л.,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с участием прокурора </w:t>
      </w:r>
      <w:proofErr w:type="spellStart"/>
      <w:r w:rsidRPr="00BB22BD">
        <w:rPr>
          <w:rFonts w:eastAsia="Times New Roman" w:cs="Times New Roman"/>
          <w:lang w:eastAsia="ru-RU"/>
        </w:rPr>
        <w:t>Русановой</w:t>
      </w:r>
      <w:proofErr w:type="spellEnd"/>
      <w:r w:rsidRPr="00BB22BD">
        <w:rPr>
          <w:rFonts w:eastAsia="Times New Roman" w:cs="Times New Roman"/>
          <w:lang w:eastAsia="ru-RU"/>
        </w:rPr>
        <w:t xml:space="preserve"> О.А.,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 xml:space="preserve">рассмотрев в открытом судебном заседании административное дело по административному исковому заявлению общества с ограниченной ответственностью «НПО 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>» к Правительству Кировской области, комиссии по разработке Территориальной программы обязательного медицинского страхования Кировской области о признании недействующими подпункты 2 и 4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от</w:t>
      </w:r>
      <w:proofErr w:type="gramEnd"/>
      <w:r w:rsidRPr="00BB22BD">
        <w:rPr>
          <w:rFonts w:eastAsia="Times New Roman" w:cs="Times New Roman"/>
          <w:lang w:eastAsia="ru-RU"/>
        </w:rPr>
        <w:t xml:space="preserve"> 16 декабря 2019 г. №18/1,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выслушав объяснения представителя административного истца общества с ограниченной ответственностью «НПО 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 xml:space="preserve">» Фоминова И.М., представителя административных ответчиков Правительства Кировской области и комиссии по разработке Территориальной программы обязательного медицинского страхования Кировской области Петропавловской С.О., заключение прокурора Кировской областной прокуратуры </w:t>
      </w:r>
      <w:proofErr w:type="spellStart"/>
      <w:r w:rsidRPr="00BB22BD">
        <w:rPr>
          <w:rFonts w:eastAsia="Times New Roman" w:cs="Times New Roman"/>
          <w:lang w:eastAsia="ru-RU"/>
        </w:rPr>
        <w:t>Русановой</w:t>
      </w:r>
      <w:proofErr w:type="spellEnd"/>
      <w:r w:rsidRPr="00BB22BD">
        <w:rPr>
          <w:rFonts w:eastAsia="Times New Roman" w:cs="Times New Roman"/>
          <w:lang w:eastAsia="ru-RU"/>
        </w:rPr>
        <w:t xml:space="preserve"> О.А.,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center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УСТАНОВИЛ: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Общество с ограниченной ответственностью «НПО «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>» (далее по тексту ООО НПО «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>») обратилось в суд с административным исковым заявлением о признании недействующими подпункты 2 и 4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комиссии по разработке Территориальной программы обязательного медицинского страхования Кировской области от 16 декабря</w:t>
      </w:r>
      <w:proofErr w:type="gramEnd"/>
      <w:r w:rsidRPr="00BB22BD">
        <w:rPr>
          <w:rFonts w:eastAsia="Times New Roman" w:cs="Times New Roman"/>
          <w:lang w:eastAsia="ru-RU"/>
        </w:rPr>
        <w:t xml:space="preserve"> 2019 г. №18/1.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В обоснование требований указало, чт</w:t>
      </w:r>
      <w:proofErr w:type="gramStart"/>
      <w:r w:rsidRPr="00BB22BD">
        <w:rPr>
          <w:rFonts w:eastAsia="Times New Roman" w:cs="Times New Roman"/>
          <w:lang w:eastAsia="ru-RU"/>
        </w:rPr>
        <w:t>о ООО</w:t>
      </w:r>
      <w:proofErr w:type="gramEnd"/>
      <w:r w:rsidRPr="00BB22BD">
        <w:rPr>
          <w:rFonts w:eastAsia="Times New Roman" w:cs="Times New Roman"/>
          <w:lang w:eastAsia="ru-RU"/>
        </w:rPr>
        <w:t xml:space="preserve"> «НПО 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 xml:space="preserve">» является коммерческой медицинской организацией, включенной в реестр медицинских организаций, осуществляющих деятельность в сфере обязательного медицинского страхования на территории Кировской области в 2020 г., под номером 430368. 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Постановлением Правительства Кировской области от 28 декабря 2019 г. утверждена Территориальная программа государственных гарантий бесплатного оказания гражданам медицинской помощи на территории Кировской области на 2020 год и на плановый период 2012 и 2022 годов. ООО «НПО 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 xml:space="preserve">» не было включено в приложение 2 «Перечень медицинских организаций, участвующих в территориальной программе государственных гарантий бесплатного оказания гражданам медицинской помощи на территории Кировской области на 2020 год и на плановый период 2021 и 2022 годов». </w:t>
      </w:r>
      <w:proofErr w:type="gramStart"/>
      <w:r w:rsidRPr="00BB22BD">
        <w:rPr>
          <w:rFonts w:eastAsia="Times New Roman" w:cs="Times New Roman"/>
          <w:lang w:eastAsia="ru-RU"/>
        </w:rPr>
        <w:lastRenderedPageBreak/>
        <w:t xml:space="preserve">Основанием для </w:t>
      </w:r>
      <w:proofErr w:type="spellStart"/>
      <w:r w:rsidRPr="00BB22BD">
        <w:rPr>
          <w:rFonts w:eastAsia="Times New Roman" w:cs="Times New Roman"/>
          <w:lang w:eastAsia="ru-RU"/>
        </w:rPr>
        <w:t>невключения</w:t>
      </w:r>
      <w:proofErr w:type="spellEnd"/>
      <w:r w:rsidRPr="00BB22BD">
        <w:rPr>
          <w:rFonts w:eastAsia="Times New Roman" w:cs="Times New Roman"/>
          <w:lang w:eastAsia="ru-RU"/>
        </w:rPr>
        <w:t xml:space="preserve"> ООО «НПО 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>» в указанный Перечень явились подпункты 2 и 4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комиссии по разработке Территориальной программы обязательного медицинского страхования Кировской области от 16 декабря 2019 г. №18/1, согласно которым к числу, исключающих участие в реализации</w:t>
      </w:r>
      <w:proofErr w:type="gramEnd"/>
      <w:r w:rsidRPr="00BB22BD">
        <w:rPr>
          <w:rFonts w:eastAsia="Times New Roman" w:cs="Times New Roman"/>
          <w:lang w:eastAsia="ru-RU"/>
        </w:rPr>
        <w:t xml:space="preserve"> </w:t>
      </w:r>
      <w:proofErr w:type="gramStart"/>
      <w:r w:rsidRPr="00BB22BD">
        <w:rPr>
          <w:rFonts w:eastAsia="Times New Roman" w:cs="Times New Roman"/>
          <w:lang w:eastAsia="ru-RU"/>
        </w:rPr>
        <w:t>Территориальной программы, относятся показатели, характеризующие следующее: отсутствие потребности в оказании медицинской помощи на территории муниципальных образований Кировской области, с учетом территориальной доступности по заявленным профилям отделений и врачебных специальностей (подпункт 2); наличие аффилированности медицинской организации (способности оказывать влияние на деятельность) по отношению к другим медицинским организациям, заявившимся к участию в реализации Территориальной программы на рассматриваемый период (подпункт 4).</w:t>
      </w:r>
      <w:proofErr w:type="gramEnd"/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Административный истец полагает, что оспариваемые положения противоречат части 1 статьи 15, пункту 4 части 1 статьи 16 Федерального закона от 29 ноября 2010 г. №326-ФЗ «Об обязательном медицинском страховании в Российской Федерации», пунктам 7 и 8 статьи 4, части 1 статьи 3, пункту 5 статьи 4, части 1 статьи 15 Федерального закона от 26 июля 2006 г. №135-ФЗ «О защите</w:t>
      </w:r>
      <w:proofErr w:type="gramEnd"/>
      <w:r w:rsidRPr="00BB22BD">
        <w:rPr>
          <w:rFonts w:eastAsia="Times New Roman" w:cs="Times New Roman"/>
          <w:lang w:eastAsia="ru-RU"/>
        </w:rPr>
        <w:t xml:space="preserve"> конкуренции», а также пунктам 2 и 3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от 16 декабря 2019 г. №18/1. 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Оспариваемые положения нарушают законные права и интересы административного истца на участие в программе государственных гарантий бесплатного оказания гражданам медицинской помощи на территории Кировской области по бесплатному оказанию населению Кировской области многопрофильной медицинской помощи.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Представитель ООО «НПО 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>» Фоминов И.М. в судебном заседании поддержал доводы и требования административного искового заявления, дополнительно указал, что просит признать недействующими оспариваемые положения со дня принятия.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Представитель административных ответчиков Правительства Кировской области и комиссии по разработке Территориальной программы обязательного медицинского страхования Кировской области </w:t>
      </w:r>
      <w:proofErr w:type="gramStart"/>
      <w:r w:rsidRPr="00BB22BD">
        <w:rPr>
          <w:rFonts w:eastAsia="Times New Roman" w:cs="Times New Roman"/>
          <w:lang w:eastAsia="ru-RU"/>
        </w:rPr>
        <w:t>Петропавловская</w:t>
      </w:r>
      <w:proofErr w:type="gramEnd"/>
      <w:r w:rsidRPr="00BB22BD">
        <w:rPr>
          <w:rFonts w:eastAsia="Times New Roman" w:cs="Times New Roman"/>
          <w:lang w:eastAsia="ru-RU"/>
        </w:rPr>
        <w:t xml:space="preserve"> С.О. выразила несогласие с изложенными доводами в письменных возражениях, указав следующее: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Оспариваемое решение принято в пределах компетенции, уполномоченным органом в надлежащей форме, с соблюдением требований законодательства к форме нормативного правового акта. Пунктом 5 Положения о деятельности комиссии по разработке территориальной программы обязательного медицинского страхования, утвержденного приказом </w:t>
      </w:r>
      <w:proofErr w:type="spellStart"/>
      <w:r w:rsidRPr="00BB22BD">
        <w:rPr>
          <w:rFonts w:eastAsia="Times New Roman" w:cs="Times New Roman"/>
          <w:lang w:eastAsia="ru-RU"/>
        </w:rPr>
        <w:t>Минздравсоцразвития</w:t>
      </w:r>
      <w:proofErr w:type="spellEnd"/>
      <w:r w:rsidRPr="00BB22BD">
        <w:rPr>
          <w:rFonts w:eastAsia="Times New Roman" w:cs="Times New Roman"/>
          <w:lang w:eastAsia="ru-RU"/>
        </w:rPr>
        <w:t xml:space="preserve"> России от 28 февраля 2019 г. №108н, установлено право комиссии </w:t>
      </w:r>
      <w:proofErr w:type="gramStart"/>
      <w:r w:rsidRPr="00BB22BD">
        <w:rPr>
          <w:rFonts w:eastAsia="Times New Roman" w:cs="Times New Roman"/>
          <w:lang w:eastAsia="ru-RU"/>
        </w:rPr>
        <w:t>учитывать</w:t>
      </w:r>
      <w:proofErr w:type="gramEnd"/>
      <w:r w:rsidRPr="00BB22BD">
        <w:rPr>
          <w:rFonts w:eastAsia="Times New Roman" w:cs="Times New Roman"/>
          <w:lang w:eastAsia="ru-RU"/>
        </w:rPr>
        <w:t xml:space="preserve"> показатели эффективности деятельности медицинских организаций при разработке территориальной программы и рассмотрении возможности участия медицинской организации в ее реализации. </w:t>
      </w:r>
      <w:proofErr w:type="gramStart"/>
      <w:r w:rsidRPr="00BB22BD">
        <w:rPr>
          <w:rFonts w:eastAsia="Times New Roman" w:cs="Times New Roman"/>
          <w:lang w:eastAsia="ru-RU"/>
        </w:rPr>
        <w:t>Установление исключающих показателей в подпункте 2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от 16 декабря 2019 г. №18/1, соответствуют критериям, которые установлены федеральным законодателем и учитываются при формировании территориальной программы, а именно подпунктом 3 пункта 4 статьи 81 Федерального закона от 21 ноября 2011</w:t>
      </w:r>
      <w:proofErr w:type="gramEnd"/>
      <w:r w:rsidRPr="00BB22BD">
        <w:rPr>
          <w:rFonts w:eastAsia="Times New Roman" w:cs="Times New Roman"/>
          <w:lang w:eastAsia="ru-RU"/>
        </w:rPr>
        <w:t xml:space="preserve"> г. №323-ФЗ «Об основах охраны здоровья граждан в Российской Федерации» </w:t>
      </w:r>
      <w:r w:rsidRPr="00BB22BD">
        <w:rPr>
          <w:rFonts w:eastAsia="Times New Roman" w:cs="Times New Roman"/>
          <w:lang w:eastAsia="ru-RU"/>
        </w:rPr>
        <w:lastRenderedPageBreak/>
        <w:t xml:space="preserve">(уровень и структура заболеваемости населения субъекта РФ, основанные на данных медицинской статистики). </w:t>
      </w:r>
      <w:proofErr w:type="gramStart"/>
      <w:r w:rsidRPr="00BB22BD">
        <w:rPr>
          <w:rFonts w:eastAsia="Times New Roman" w:cs="Times New Roman"/>
          <w:lang w:eastAsia="ru-RU"/>
        </w:rPr>
        <w:t>Положения подпункта 4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от 16 декабря 2019 г. №18/1, не носят самостоятельного характера и применяются только в случае наличия дополнительных критериев, применение которых также обусловлено пунктом 4 статьи 81 Федерального закона от 21 ноября 2011 г. №323-ФЗ «Об</w:t>
      </w:r>
      <w:proofErr w:type="gramEnd"/>
      <w:r w:rsidRPr="00BB22BD">
        <w:rPr>
          <w:rFonts w:eastAsia="Times New Roman" w:cs="Times New Roman"/>
          <w:lang w:eastAsia="ru-RU"/>
        </w:rPr>
        <w:t xml:space="preserve"> </w:t>
      </w:r>
      <w:proofErr w:type="gramStart"/>
      <w:r w:rsidRPr="00BB22BD">
        <w:rPr>
          <w:rFonts w:eastAsia="Times New Roman" w:cs="Times New Roman"/>
          <w:lang w:eastAsia="ru-RU"/>
        </w:rPr>
        <w:t>основах</w:t>
      </w:r>
      <w:proofErr w:type="gramEnd"/>
      <w:r w:rsidRPr="00BB22BD">
        <w:rPr>
          <w:rFonts w:eastAsia="Times New Roman" w:cs="Times New Roman"/>
          <w:lang w:eastAsia="ru-RU"/>
        </w:rPr>
        <w:t xml:space="preserve"> охраны здоровья граждан в Российской Федерации» (потребность в оказании медицинской помощи по некоторым профилям отделений и врачебных специальностей, транспортная доступность, наличие опыта работы в сфере обязательного медицинского страхования).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Впоследствии представитель административных ответчиков Правительства Кировской области и комиссии по разработке Территориальной программы обязательного медицинского страхования Кировской области </w:t>
      </w:r>
      <w:proofErr w:type="gramStart"/>
      <w:r w:rsidRPr="00BB22BD">
        <w:rPr>
          <w:rFonts w:eastAsia="Times New Roman" w:cs="Times New Roman"/>
          <w:lang w:eastAsia="ru-RU"/>
        </w:rPr>
        <w:t>Петропавловская</w:t>
      </w:r>
      <w:proofErr w:type="gramEnd"/>
      <w:r w:rsidRPr="00BB22BD">
        <w:rPr>
          <w:rFonts w:eastAsia="Times New Roman" w:cs="Times New Roman"/>
          <w:lang w:eastAsia="ru-RU"/>
        </w:rPr>
        <w:t xml:space="preserve"> С.О. указала на отсутствие у оспариваемого акта нормативных свойств.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Представитель заинтересованного лица Медицинского частного учреждения дополнительного профессионального образования «Нефросовет» в судебное заседание не явился, о времени и месте судебного заседания извещен надлежащим образом, просил о рассмотрении дела в его отсутствие. В предыдущем судебном заседании представитель по доверенности </w:t>
      </w:r>
      <w:proofErr w:type="spellStart"/>
      <w:r w:rsidRPr="00BB22BD">
        <w:rPr>
          <w:rFonts w:eastAsia="Times New Roman" w:cs="Times New Roman"/>
          <w:lang w:eastAsia="ru-RU"/>
        </w:rPr>
        <w:t>Бузник</w:t>
      </w:r>
      <w:proofErr w:type="spellEnd"/>
      <w:r w:rsidRPr="00BB22BD">
        <w:rPr>
          <w:rFonts w:eastAsia="Times New Roman" w:cs="Times New Roman"/>
          <w:lang w:eastAsia="ru-RU"/>
        </w:rPr>
        <w:t xml:space="preserve"> Д.И. поддержал заявленные требования.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Руководствуясь статьей 150 Кодекса административного судопроизводства Российской Федерации, суд считает возможным рассмотреть дело в отсутствие неявившегося представителя заинтересованного лица.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Заслушав объяснения участников процесса, заключение прокурора </w:t>
      </w:r>
      <w:proofErr w:type="spellStart"/>
      <w:r w:rsidRPr="00BB22BD">
        <w:rPr>
          <w:rFonts w:eastAsia="Times New Roman" w:cs="Times New Roman"/>
          <w:lang w:eastAsia="ru-RU"/>
        </w:rPr>
        <w:t>Русановой</w:t>
      </w:r>
      <w:proofErr w:type="spellEnd"/>
      <w:r w:rsidRPr="00BB22BD">
        <w:rPr>
          <w:rFonts w:eastAsia="Times New Roman" w:cs="Times New Roman"/>
          <w:lang w:eastAsia="ru-RU"/>
        </w:rPr>
        <w:t xml:space="preserve"> О.А., полагавшей, что административное исковое заявление подлежит удовлетворению, изучив представленные материалы, суд приходит к следующему.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Положениями части 7 статьи 213 Кодекса административного судопроизводства Российской Федерации (далее – КАС РФ) предусмотрено, что при рассмотрении административного дела об оспаривании нормативного правового акта суд не связан основаниями и доводами, содержащимися в административном исковом заявлении о признании нормативного правового акта недействующим, и выясняет обстоятельства, указанные в части 8 настоящей статьи, в полном объеме.</w:t>
      </w:r>
      <w:proofErr w:type="gramEnd"/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В части 8 статьи 213 КАС РФ определено, что при рассмотрении административного дела об оспаривании нормативного правового акта суд выясняет: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1) нарушены ли права, свободы и законные интересы административного истца или лиц, в интересах которых подано административное исковое заявление;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2) соблюдены ли требования нормативных правовых актов, устанавливающих: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а) полномочия органа, организации, должностного лица на принятие нормативных правовых актов;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б) форму и вид, в </w:t>
      </w:r>
      <w:proofErr w:type="gramStart"/>
      <w:r w:rsidRPr="00BB22BD">
        <w:rPr>
          <w:rFonts w:eastAsia="Times New Roman" w:cs="Times New Roman"/>
          <w:lang w:eastAsia="ru-RU"/>
        </w:rPr>
        <w:t>которых</w:t>
      </w:r>
      <w:proofErr w:type="gramEnd"/>
      <w:r w:rsidRPr="00BB22BD">
        <w:rPr>
          <w:rFonts w:eastAsia="Times New Roman" w:cs="Times New Roman"/>
          <w:lang w:eastAsia="ru-RU"/>
        </w:rPr>
        <w:t xml:space="preserve"> орган, организация, должностное лицо вправе принимать нормативные правовые акты;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в) процедуру принятия оспариваемого нормативного правового акта;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lastRenderedPageBreak/>
        <w:t>г) правила введения нормативных правовых актов в действие, в том числе порядок опубликования, государственной регистрации (если государственная регистрация данных нормативных правовых актов предусмотрена законодательством Российской Федерации) и вступления их в силу;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3) соответствие оспариваемого нормативного правового акта или его части нормативным правовым актам, имеющим большую юридическую силу.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В соответствии с пунктом 34 Постановления Пленума Верховного Суда РФ от 25 декабря 2018 г. №50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 если судом будет установлено, что оспариваемый акт принят в пределах полномочий органа или должностного лица с соблюдением требований законодательства к форме нормативного правового акта, порядку</w:t>
      </w:r>
      <w:proofErr w:type="gramEnd"/>
      <w:r w:rsidRPr="00BB22BD">
        <w:rPr>
          <w:rFonts w:eastAsia="Times New Roman" w:cs="Times New Roman"/>
          <w:lang w:eastAsia="ru-RU"/>
        </w:rPr>
        <w:t xml:space="preserve"> принятия и введения его в действие, суду следует проверить, соответствует ли содержание акта или его части нормативным правовым актам, имеющим большую юридическую силу.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В соответствии с пунктом «ж» части 1 статьи 72 Конституции Российской Федерации координация вопросов здравоохранения находится в совместном ведении Российской Федерации и субъектов Российской Федерации.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Федерации, которые не могут противоречить федеральным законам (части 2 и 5 статьи 76 Конституции Российской Федерации).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Полномочия и ответственность органов государственной власти субъектов Российской Федерации в сфере охраны здоровья граждан определяет Федеральный закон от 21 ноября 2011 года №323-ФЗ «Об основах охраны здоровья граждан в Российской Федерации» (пункт 3 статьи 1 данного федерального закона).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Согласно пункту 3 части 1 статьи 16 Федерального закона от 21 ноября 2011 г. № 323-ФЗ «Об основах охраны здоровья граждан в Российской Федерации» к полномочиям органов государственной власти субъектов Российской Федерации в сфере охраны здоровья относятся 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программу обязательного медицинского страхования.</w:t>
      </w:r>
      <w:proofErr w:type="gramEnd"/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В соответствии с частью 2 статьи 3, части 2 статьи 58 Устава Кировской области от 27 марта 1996 г. № 12-ЗО Правительство Кировской области является высшим исполнительным органом государственной власти Кировской области.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Согласно части 9 статьи 36 Федерального закона от 29 ноября 2010 г. №326-ФЗ «Об обязательном медицинском страховании в Российской Федерации»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страхования, в состав которой входят представители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</w:t>
      </w:r>
      <w:proofErr w:type="gramEnd"/>
      <w:r w:rsidRPr="00BB22BD">
        <w:rPr>
          <w:rFonts w:eastAsia="Times New Roman" w:cs="Times New Roman"/>
          <w:lang w:eastAsia="ru-RU"/>
        </w:rPr>
        <w:t xml:space="preserve"> Федерации, территориального фонда, страховых медицинских организаций и медицинских организаций, представители медицинских профессиональных некоммерческих организаций или их ассоциаций (союзов) и профессиональных союзов медицинских </w:t>
      </w:r>
      <w:r w:rsidRPr="00BB22BD">
        <w:rPr>
          <w:rFonts w:eastAsia="Times New Roman" w:cs="Times New Roman"/>
          <w:lang w:eastAsia="ru-RU"/>
        </w:rPr>
        <w:lastRenderedPageBreak/>
        <w:t>работников или их объединений (ассоциаций), осуществляющих деятельность на территории субъекта Российской Федерации, на паритетных началах.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положением, являющимся приложением к правилам обязательного медицинского страхования.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 xml:space="preserve">Комиссия в соответствии с частью 10 статьи 36 этого же федерального закона и подпунктом 2 пункта 4 Положения о деятельности комиссии по разработке территориальной программы обязательного медицинского страхования, являющегося приложением к Правилам обязательного медицинского страхования, утвержденным приказом </w:t>
      </w:r>
      <w:proofErr w:type="spellStart"/>
      <w:r w:rsidRPr="00BB22BD">
        <w:rPr>
          <w:rFonts w:eastAsia="Times New Roman" w:cs="Times New Roman"/>
          <w:lang w:eastAsia="ru-RU"/>
        </w:rPr>
        <w:t>Минздравсоцразвития</w:t>
      </w:r>
      <w:proofErr w:type="spellEnd"/>
      <w:r w:rsidRPr="00BB22BD">
        <w:rPr>
          <w:rFonts w:eastAsia="Times New Roman" w:cs="Times New Roman"/>
          <w:lang w:eastAsia="ru-RU"/>
        </w:rPr>
        <w:t xml:space="preserve"> России от 28 февраля 2019 г. № 108н, наделена рядом полномочий, в том числе по разработке и установлению показателей эффективности деятельности медицинских организаций</w:t>
      </w:r>
      <w:proofErr w:type="gramEnd"/>
      <w:r w:rsidRPr="00BB22BD">
        <w:rPr>
          <w:rFonts w:eastAsia="Times New Roman" w:cs="Times New Roman"/>
          <w:lang w:eastAsia="ru-RU"/>
        </w:rPr>
        <w:t>, позволяющих провести оценку возможности реализации заявленных медицинской организацией объемов медицинской помощи.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Согласно п. 19 Положения о деятельности комиссии по разработке территориальной программы обязательного медицинского страхования, являющегося приложением к Правилам обязательного медицинского страхования, утвержденным приказом </w:t>
      </w:r>
      <w:proofErr w:type="spellStart"/>
      <w:r w:rsidRPr="00BB22BD">
        <w:rPr>
          <w:rFonts w:eastAsia="Times New Roman" w:cs="Times New Roman"/>
          <w:lang w:eastAsia="ru-RU"/>
        </w:rPr>
        <w:t>Минздравсоцразвития</w:t>
      </w:r>
      <w:proofErr w:type="spellEnd"/>
      <w:r w:rsidRPr="00BB22BD">
        <w:rPr>
          <w:rFonts w:eastAsia="Times New Roman" w:cs="Times New Roman"/>
          <w:lang w:eastAsia="ru-RU"/>
        </w:rPr>
        <w:t xml:space="preserve"> России от 28 февраля 2019 г. № 108н, решения Комиссии считаются правомочными, если в заседании принимало участие более двух третей членов Комиссии. Решение принимается простым большинством голосов от количества присутствующих на заседании членов Комиссии. В случае равенства голосов голос председателя Комиссии является решающим.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Решения Комиссии оформляются протоколом, который подписывается председательствующим и членами Комиссии и доводится до сведения территориального фонда, страховых медицинских организаций и медицинских организаций. </w:t>
      </w:r>
      <w:proofErr w:type="gramStart"/>
      <w:r w:rsidRPr="00BB22BD">
        <w:rPr>
          <w:rFonts w:eastAsia="Times New Roman" w:cs="Times New Roman"/>
          <w:lang w:eastAsia="ru-RU"/>
        </w:rPr>
        <w:t>Решения, принимаемые Комиссией в соответствии с ее компетенцией, являются обязательными для всех участников обязательного медицинского страхования на территории субъекта Российской Федерации (пункт 20 названного выше Положения о деятельности комиссии).</w:t>
      </w:r>
      <w:proofErr w:type="gramEnd"/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В силу п. 21 указанного Положения о деятельности комиссии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информационно-телекоммуникационной сети «Интернет» в течение двух рабочих дней со дня их распределения.</w:t>
      </w:r>
      <w:proofErr w:type="gramEnd"/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Из системного толкования приведенных норм федерального законодательства следует, что комиссия по разработке территориальной программы обязательного медицинского страхования учреждена в силу прямого указания федерального закона органом государственной власти субъекта Российской Федерации и наделена таким федеральным законом и принятыми в его исполнение подзаконными нормативными правовыми актами функциями органов власти.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На территории Кировской области постановлением Правительства Кировской области от 13 февраля 2012 г. №139/67 создана комиссия по разработке Территориальной программы обязательного медицинского страхования Кировской области с поименным составом членов комиссии.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Решением комиссии по разработке Территориальной программы обязательного медицинского страхования Кировской области от 16 декабря 2019 г. №18/1 утвержден Порядок оценки эффективности деятельности медицинских организаций в целях </w:t>
      </w:r>
      <w:r w:rsidRPr="00BB22BD">
        <w:rPr>
          <w:rFonts w:eastAsia="Times New Roman" w:cs="Times New Roman"/>
          <w:lang w:eastAsia="ru-RU"/>
        </w:rPr>
        <w:lastRenderedPageBreak/>
        <w:t>определения возможности реализации заявленных медицинской организацией объемов медицинской помощи.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Оспариваемое решение отвечает признакам нормативного правового акта, так как издается в установленном порядке компетентным органом в пределах предоставленных ему полномочий, распространяет свое действие на неопределенный круг лиц в рамках системы обязательного медицинского страхования, устанавливает общеобязательное правило поведения, заключающееся в установлении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рассчитан на неоднократное</w:t>
      </w:r>
      <w:proofErr w:type="gramEnd"/>
      <w:r w:rsidRPr="00BB22BD">
        <w:rPr>
          <w:rFonts w:eastAsia="Times New Roman" w:cs="Times New Roman"/>
          <w:lang w:eastAsia="ru-RU"/>
        </w:rPr>
        <w:t xml:space="preserve"> применение в течение срока его действия и действует независимо от того, возникли или прекратились конкретные правоотношения.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Решение комиссии по разработке Территориальной программы обязательного медицинского страхования Кировской области от 16 декабря 2019 г. №18/1 «Об утверждении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помощи» в соответствии с п. 3.11 Регламента работы комиссии по разработке территориальной программы обязательного медицинского страхования, утвержденного решением от 17 октября 2019 г. №14</w:t>
      </w:r>
      <w:proofErr w:type="gramEnd"/>
      <w:r w:rsidRPr="00BB22BD">
        <w:rPr>
          <w:rFonts w:eastAsia="Times New Roman" w:cs="Times New Roman"/>
          <w:lang w:eastAsia="ru-RU"/>
        </w:rPr>
        <w:t>/2, опубликован на официальном сайте Кировского областного территориального фонда обязательного медицинского страхования в информационно-телекоммуникационной сети «Интернет» 24 декабря 2020 г.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Анализируя вышеизложенное, суд приходит к выводу о том, что оспариваемый нормативно-правовой акт принят в рамках предоставленных комиссии полномочий, с соблюдением формы принятия нормативного правового акта и порядка введения его в действие.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Данные обстоятельства административным истцом не оспариваются.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Проверяя оспариваемый нормативный правовой акт на соответствие нормативным правовым актам, имеющим большую юридическую силу, суд приходит к следующему.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Согласно Порядку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комиссии по разработке Территориальной программы обязательного медицинского страхования Кировской области от 16 декабря 2019 г. №18/1 (далее также – Порядок оценки эффективности), оценка эффективности деятельности осуществляется Комиссией по двум категориям показателей: исключающая и не исключающая (пункты 11, 12).</w:t>
      </w:r>
      <w:proofErr w:type="gramEnd"/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Исключающая категория показателей отражает содержание обязательных требований законодательства Российской Федерации к медицинской организации с целью эффективного участия в реализации территориальной программы (пункт 13).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Подпункты 2 и 4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комиссии по разработке Территориальной программы обязательного медицинского страхования Кировской области от 16 декабря 2019 г. №18/1, предусматривают: к числу, исключающих участие в реализации Территориальной программы относятся показатели, характеризующие следующее: отсутствие потребности в оказании медицинской</w:t>
      </w:r>
      <w:proofErr w:type="gramEnd"/>
      <w:r w:rsidRPr="00BB22BD">
        <w:rPr>
          <w:rFonts w:eastAsia="Times New Roman" w:cs="Times New Roman"/>
          <w:lang w:eastAsia="ru-RU"/>
        </w:rPr>
        <w:t xml:space="preserve"> помощи на территории муниципальных образований Кировской области, с учетом </w:t>
      </w:r>
      <w:r w:rsidRPr="00BB22BD">
        <w:rPr>
          <w:rFonts w:eastAsia="Times New Roman" w:cs="Times New Roman"/>
          <w:lang w:eastAsia="ru-RU"/>
        </w:rPr>
        <w:lastRenderedPageBreak/>
        <w:t>территориальной доступности по заявленным профилям отделений и врачебных специальностей (подпункт 2); наличие аффилированности медицинской организации (способности оказывать влияние на деятельность) по отношению к другим медицинским организациям, заявившимся к участию в реализации Территориальной программы на рассматриваемый период. Данный показатель по решению Комиссии может не применяться к одному из группы взаимозависимых хозяйствующих субъектов при наличии дополнительных критериев, таких как потребность в оказании медицинской помощи по некоторым профилям отделений и врачебных специальностей, транспортная доступность, наличие опыта работы в сфере обязательного медицинского страхования (подпункт 4).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Согласно части 1 статьи 15 Федерального закона от 29 ноября 2010 г. №326-ФЗ «Об обязательном медицинском страховании в Российской Федерации» для целей настоящего Федерального закона к медицинским организациям в сфере обязательного медицинского страхования (далее - медицинские организации) относятся имеющие право на осуществление медицинской деятельности и включенные в реестр медицинских организаций, осуществляющих деятельность в сфере обязательного медицинского страхования (далее также - реестр медицинских</w:t>
      </w:r>
      <w:proofErr w:type="gramEnd"/>
      <w:r w:rsidRPr="00BB22BD">
        <w:rPr>
          <w:rFonts w:eastAsia="Times New Roman" w:cs="Times New Roman"/>
          <w:lang w:eastAsia="ru-RU"/>
        </w:rPr>
        <w:t xml:space="preserve"> организаций), в соответствии с настоящим Федеральным законом: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1) организации любой предусмотренной законодательством Российской Федерации организационно-правовой формы;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2) индивидуальные предприниматели, осуществляющие медицинскую деятельность.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Медицинская организация включается в реестр медицинских организаций на основании уведомления, направляемого ею в территориальный фонд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страхования. Территориальный фонд не вправе отказать медицинской организации во включении в реестр медицинских организаций.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организациями. </w:t>
      </w:r>
      <w:proofErr w:type="gramStart"/>
      <w:r w:rsidRPr="00BB22BD">
        <w:rPr>
          <w:rFonts w:eastAsia="Times New Roman" w:cs="Times New Roman"/>
          <w:lang w:eastAsia="ru-RU"/>
        </w:rPr>
        <w:t>Информация о сроках и порядке подачи уведомления о включении медицинской организации в реестр медицинских организаций, осуществляющих деятельность в сфере обязательного медицинского страхования, размещается территориальным фондом на своем официальном сайте в сети «Интернет» (часть 2 статьи 15 Федерального закона от 29 ноября 2010 г. №326-ФЗ «Об обязательном медицинском страховании в Российской Федерации»).</w:t>
      </w:r>
      <w:proofErr w:type="gramEnd"/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Принимаемое на региональном уровне правовое регулирование в сфере обязательного медицинского страхования, в том числе по вопросам включения медицинской организации в реестр медицинских организаций, осуществляющих деятельность в сфере обязательного медицинского страхования, формирования территориальной программы, распределения объемов медицинской помощи, в силу требований Конституции Российской Федерации должно полностью подчиняться общим принципам организации обязательного медицинского страхования в Российской Федерации, установленным федеральными законами.</w:t>
      </w:r>
      <w:proofErr w:type="gramEnd"/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Исходя из системного анализа приведенных норм, комиссия по разработке Территориальной программы обязательного медицинского страхования Кировской области в подпунктах 2 и 4 пункта 14 Порядка оценки эффективности ввела дополнительные условия для осуществления медицинской организацией деятельности в </w:t>
      </w:r>
      <w:r w:rsidRPr="00BB22BD">
        <w:rPr>
          <w:rFonts w:eastAsia="Times New Roman" w:cs="Times New Roman"/>
          <w:lang w:eastAsia="ru-RU"/>
        </w:rPr>
        <w:lastRenderedPageBreak/>
        <w:t>сфере обязательного медицинского страхования, не предусмотренные федеральным законодателем.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Суд критически относится к доводам представителя административных ответчиков о соответствии исключающих показателей, предусмотренных в подпункте 2 и 4 пункта 14 Порядка оценки эффективности, критериям, которые установлены подпунктом 3 пункта 4 статьи 81 Федерального закона от 21 ноября 2011 г. №323-ФЗ «Об основах охраны здоровья граждан в Российской Федерации» и учитываются при формировании территориальной программы, при этом суд исходит из того</w:t>
      </w:r>
      <w:proofErr w:type="gramEnd"/>
      <w:r w:rsidRPr="00BB22BD">
        <w:rPr>
          <w:rFonts w:eastAsia="Times New Roman" w:cs="Times New Roman"/>
          <w:lang w:eastAsia="ru-RU"/>
        </w:rPr>
        <w:t xml:space="preserve">, </w:t>
      </w:r>
      <w:proofErr w:type="gramStart"/>
      <w:r w:rsidRPr="00BB22BD">
        <w:rPr>
          <w:rFonts w:eastAsia="Times New Roman" w:cs="Times New Roman"/>
          <w:lang w:eastAsia="ru-RU"/>
        </w:rPr>
        <w:t>что установленные Федеральным законом от 21 ноября 2011 г. №323-ФЗ «Об основах охраны здоровья граждан в Российской Федерации» критерии установлены для определения возможности реализации заявленных медицинской организацией объемов медицинской помощи, распределения объемов предоставления медицинской помощи, установленных территориальной программой обязательного медицинского страхования, а не в качестве условия, невыполнение которого влечет невозможность осуществления медицинской организации деятельности в сфере обязательного медицинского страхования, как</w:t>
      </w:r>
      <w:proofErr w:type="gramEnd"/>
      <w:r w:rsidRPr="00BB22BD">
        <w:rPr>
          <w:rFonts w:eastAsia="Times New Roman" w:cs="Times New Roman"/>
          <w:lang w:eastAsia="ru-RU"/>
        </w:rPr>
        <w:t xml:space="preserve"> установлено оспариваемыми положениями.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ООО «НПО 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>» является коммерческой медицинской организацией, включенной в реестр медицинских организаций, осуществляющих деятельность в сфере обязательного медицинского страхования на территории Кировской области в 2020 г.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Постановлением Правительства Кировской области от 28 декабря 2019 г. утверждена Территориальная программа государственных гарантий бесплатного оказания гражданам медицинской помощи на территории Кировской области на 2020 год и на плановый период 2012 и 2022 годов. ООО «НПО 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 xml:space="preserve">» не было включено в приложение 2 «Перечень медицинских организаций, участвующих в территориальной программе государственных гарантий бесплатного оказания гражданам медицинской помощи на территории Кировской области на 2020 год и на плановый период 2021 и 2022 годов» на основании подпунктов 2 и 4 пункта 14 Порядка оценки эффективности, </w:t>
      </w:r>
      <w:proofErr w:type="gramStart"/>
      <w:r w:rsidRPr="00BB22BD">
        <w:rPr>
          <w:rFonts w:eastAsia="Times New Roman" w:cs="Times New Roman"/>
          <w:lang w:eastAsia="ru-RU"/>
        </w:rPr>
        <w:t>а</w:t>
      </w:r>
      <w:proofErr w:type="gramEnd"/>
      <w:r w:rsidRPr="00BB22BD">
        <w:rPr>
          <w:rFonts w:eastAsia="Times New Roman" w:cs="Times New Roman"/>
          <w:lang w:eastAsia="ru-RU"/>
        </w:rPr>
        <w:t xml:space="preserve"> следовательно, оспариваемыми положениями нарушено право административного истца на осуществление деятельности в сфере обязательного медицинского страхования. 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>При изложенных обстоятельствах, положения подпунктов 2 и 4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комиссии по разработке Территориальной программы обязательного медицинского страхования Кировской области от 16 декабря 2019 г. №18/1, подлежат признанию недействующими, а требования административного истца подлежат удовлетворению.</w:t>
      </w:r>
      <w:proofErr w:type="gramEnd"/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 xml:space="preserve">Определяя момент, с которого оспариваемый нормативный правовой акт в заявленной части должен быть признан недействующим, суд, принимая во внимание, что оспариваемые административным истцом положения послужили основанием для </w:t>
      </w:r>
      <w:proofErr w:type="spellStart"/>
      <w:r w:rsidRPr="00BB22BD">
        <w:rPr>
          <w:rFonts w:eastAsia="Times New Roman" w:cs="Times New Roman"/>
          <w:lang w:eastAsia="ru-RU"/>
        </w:rPr>
        <w:t>невключения</w:t>
      </w:r>
      <w:proofErr w:type="spellEnd"/>
      <w:r w:rsidRPr="00BB22BD">
        <w:rPr>
          <w:rFonts w:eastAsia="Times New Roman" w:cs="Times New Roman"/>
          <w:lang w:eastAsia="ru-RU"/>
        </w:rPr>
        <w:t xml:space="preserve"> его в территориальную программу, полагает, что они подлежат признанию недействующими со дня принятия в соответствии с разъяснениями, содержащимися в пункте 38 Постановления Пленума Верховного Суда Российской Федерации от 25 декабря 2018 г</w:t>
      </w:r>
      <w:proofErr w:type="gramEnd"/>
      <w:r w:rsidRPr="00BB22BD">
        <w:rPr>
          <w:rFonts w:eastAsia="Times New Roman" w:cs="Times New Roman"/>
          <w:lang w:eastAsia="ru-RU"/>
        </w:rPr>
        <w:t>. №50 «О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свойствами».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proofErr w:type="gramStart"/>
      <w:r w:rsidRPr="00BB22BD">
        <w:rPr>
          <w:rFonts w:eastAsia="Times New Roman" w:cs="Times New Roman"/>
          <w:lang w:eastAsia="ru-RU"/>
        </w:rPr>
        <w:t xml:space="preserve">В пункте 2 части 4 статьи 215 Кодекса административного судопроизводства РФ установлено, что в резолютивной части решения суда по административному делу об оспаривании нормативного правового акта должно содержаться, в том числе, указание на </w:t>
      </w:r>
      <w:r w:rsidRPr="00BB22BD">
        <w:rPr>
          <w:rFonts w:eastAsia="Times New Roman" w:cs="Times New Roman"/>
          <w:lang w:eastAsia="ru-RU"/>
        </w:rPr>
        <w:lastRenderedPageBreak/>
        <w:t>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</w:t>
      </w:r>
      <w:proofErr w:type="gramEnd"/>
      <w:r w:rsidRPr="00BB22BD">
        <w:rPr>
          <w:rFonts w:eastAsia="Times New Roman" w:cs="Times New Roman"/>
          <w:lang w:eastAsia="ru-RU"/>
        </w:rPr>
        <w:t>, органа местного самоуправления, иного органа, уполномоченной организации или должностного лица, в котором были опубликованы или должны были быть опубликованы оспоренный нормативный правовой акт или его отдельные положения.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На основании изложенного, решение суда или сообщение о его принятии в течение одного месяца со дня вступления решения суда в законную силу подлежит опубликованию на официальном сайте Кировского областного территориального фонда обязательного медицинского страхования в информационно-телекоммуникационной сети «Интернет».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Руководствуясь статьями 175, 177, 180, 215 Кодекса административного судопроизводства Российской Федерации, суд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center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решил: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Административное исковое заявление общества с ограниченной ответственностью «НПО </w:t>
      </w:r>
      <w:proofErr w:type="spellStart"/>
      <w:r w:rsidRPr="00BB22BD">
        <w:rPr>
          <w:rFonts w:eastAsia="Times New Roman" w:cs="Times New Roman"/>
          <w:lang w:eastAsia="ru-RU"/>
        </w:rPr>
        <w:t>РуМед</w:t>
      </w:r>
      <w:proofErr w:type="spellEnd"/>
      <w:r w:rsidRPr="00BB22BD">
        <w:rPr>
          <w:rFonts w:eastAsia="Times New Roman" w:cs="Times New Roman"/>
          <w:lang w:eastAsia="ru-RU"/>
        </w:rPr>
        <w:t>» удовлетворить.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Признать недействующими со дня принятия подпункты 2 и 4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помощи, утвержденного решением комиссии по разработке Территориальной программы обязательного медицинского страхования Кировской области от 16 декабря 2019 г. №18/1.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Решение суда или сообщение о его принятии подлежит опубликованию на официальном сайте Кировского областного территориального фонда обязательного медицинского страхования в информационно-телекоммуникационной сети «Интернет» в течение одного месяца со дня вступления решения суда в законную силу.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На решение может быть подана апелляционная жалоба </w:t>
      </w:r>
      <w:proofErr w:type="gramStart"/>
      <w:r w:rsidRPr="00BB22BD">
        <w:rPr>
          <w:rFonts w:eastAsia="Times New Roman" w:cs="Times New Roman"/>
          <w:lang w:eastAsia="ru-RU"/>
        </w:rPr>
        <w:t>в Четвертый апелляционный суд общей юрисдикции через Кировский областной суд в течение одного месяца</w:t>
      </w:r>
      <w:bookmarkStart w:id="0" w:name="_GoBack"/>
      <w:bookmarkEnd w:id="0"/>
      <w:r w:rsidRPr="00BB22BD">
        <w:rPr>
          <w:rFonts w:eastAsia="Times New Roman" w:cs="Times New Roman"/>
          <w:lang w:eastAsia="ru-RU"/>
        </w:rPr>
        <w:t xml:space="preserve"> со дня изготовления решения в окончательной форме</w:t>
      </w:r>
      <w:proofErr w:type="gramEnd"/>
      <w:r w:rsidRPr="00BB22BD">
        <w:rPr>
          <w:rFonts w:eastAsia="Times New Roman" w:cs="Times New Roman"/>
          <w:lang w:eastAsia="ru-RU"/>
        </w:rPr>
        <w:t>.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 xml:space="preserve">Судья 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Кировского областного суда Е.А. Степанова</w:t>
      </w:r>
    </w:p>
    <w:p w:rsidR="00BB22BD" w:rsidRPr="00BB22BD" w:rsidRDefault="00BB22BD" w:rsidP="00BB22BD">
      <w:pPr>
        <w:widowControl/>
        <w:autoSpaceDE/>
        <w:autoSpaceDN/>
        <w:adjustRightInd/>
        <w:spacing w:before="100" w:beforeAutospacing="1" w:after="100" w:afterAutospacing="1"/>
        <w:ind w:firstLine="720"/>
        <w:jc w:val="both"/>
        <w:rPr>
          <w:rFonts w:eastAsia="Times New Roman" w:cs="Times New Roman"/>
          <w:lang w:eastAsia="ru-RU"/>
        </w:rPr>
      </w:pPr>
      <w:r w:rsidRPr="00BB22BD">
        <w:rPr>
          <w:rFonts w:eastAsia="Times New Roman" w:cs="Times New Roman"/>
          <w:lang w:eastAsia="ru-RU"/>
        </w:rPr>
        <w:t>Решение в окончательной форме изготовлено 26 июня 2020 г.</w:t>
      </w:r>
    </w:p>
    <w:p w:rsidR="00706DD2" w:rsidRDefault="00706DD2"/>
    <w:sectPr w:rsidR="00706DD2" w:rsidSect="00BB22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BD"/>
    <w:rsid w:val="001230D8"/>
    <w:rsid w:val="00706DD2"/>
    <w:rsid w:val="00BB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D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D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Перевощикова Татьяна Васильевна</dc:creator>
  <cp:lastModifiedBy>Перевощикова Татьяна Васильевна</cp:lastModifiedBy>
  <cp:revision>1</cp:revision>
  <dcterms:created xsi:type="dcterms:W3CDTF">2020-10-16T07:29:00Z</dcterms:created>
  <dcterms:modified xsi:type="dcterms:W3CDTF">2020-10-16T07:31:00Z</dcterms:modified>
</cp:coreProperties>
</file>